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577" w:rsidRPr="003024BC" w:rsidRDefault="00D72577" w:rsidP="00D72577">
      <w:pPr>
        <w:jc w:val="right"/>
        <w:rPr>
          <w:rFonts w:ascii="Times New Roman" w:hAnsi="Times New Roman" w:cs="Times New Roman"/>
          <w:sz w:val="32"/>
          <w:szCs w:val="32"/>
        </w:rPr>
      </w:pPr>
      <w:r w:rsidRPr="003024BC">
        <w:rPr>
          <w:rFonts w:ascii="Times New Roman" w:hAnsi="Times New Roman" w:cs="Times New Roman"/>
          <w:sz w:val="32"/>
          <w:szCs w:val="32"/>
        </w:rPr>
        <w:t>УТВЕРЖДАЮ:</w:t>
      </w:r>
    </w:p>
    <w:p w:rsidR="00D72577" w:rsidRPr="003024BC" w:rsidRDefault="00D72577" w:rsidP="00D72577">
      <w:pPr>
        <w:jc w:val="right"/>
        <w:rPr>
          <w:rFonts w:ascii="Times New Roman" w:hAnsi="Times New Roman" w:cs="Times New Roman"/>
          <w:sz w:val="32"/>
          <w:szCs w:val="32"/>
        </w:rPr>
      </w:pPr>
      <w:r w:rsidRPr="003024BC">
        <w:rPr>
          <w:rFonts w:ascii="Times New Roman" w:hAnsi="Times New Roman" w:cs="Times New Roman"/>
          <w:sz w:val="32"/>
          <w:szCs w:val="32"/>
        </w:rPr>
        <w:t xml:space="preserve">Глава  </w:t>
      </w:r>
      <w:proofErr w:type="spellStart"/>
      <w:r w:rsidRPr="003024BC">
        <w:rPr>
          <w:rFonts w:ascii="Times New Roman" w:hAnsi="Times New Roman" w:cs="Times New Roman"/>
          <w:sz w:val="32"/>
          <w:szCs w:val="32"/>
        </w:rPr>
        <w:t>Кривошеевского</w:t>
      </w:r>
      <w:proofErr w:type="spellEnd"/>
      <w:r w:rsidRPr="003024B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72577" w:rsidRPr="003024BC" w:rsidRDefault="00D72577" w:rsidP="00D72577">
      <w:pPr>
        <w:jc w:val="right"/>
        <w:rPr>
          <w:rFonts w:ascii="Times New Roman" w:hAnsi="Times New Roman" w:cs="Times New Roman"/>
          <w:sz w:val="32"/>
          <w:szCs w:val="32"/>
        </w:rPr>
      </w:pPr>
      <w:r w:rsidRPr="003024BC">
        <w:rPr>
          <w:rFonts w:ascii="Times New Roman" w:hAnsi="Times New Roman" w:cs="Times New Roman"/>
          <w:sz w:val="32"/>
          <w:szCs w:val="32"/>
        </w:rPr>
        <w:t xml:space="preserve">сельсовета </w:t>
      </w:r>
    </w:p>
    <w:p w:rsidR="00D72577" w:rsidRPr="003024BC" w:rsidRDefault="00AB0889" w:rsidP="00D72577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Юрина Г.В.</w:t>
      </w:r>
    </w:p>
    <w:p w:rsidR="00D72577" w:rsidRDefault="00D72577" w:rsidP="00D72577">
      <w:pPr>
        <w:rPr>
          <w:rFonts w:ascii="Times New Roman" w:hAnsi="Times New Roman" w:cs="Times New Roman"/>
          <w:sz w:val="28"/>
          <w:szCs w:val="28"/>
        </w:rPr>
      </w:pPr>
    </w:p>
    <w:p w:rsidR="003024BC" w:rsidRDefault="00D72577" w:rsidP="003024BC">
      <w:pPr>
        <w:tabs>
          <w:tab w:val="left" w:pos="1815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3024BC">
        <w:rPr>
          <w:rFonts w:ascii="Times New Roman" w:hAnsi="Times New Roman" w:cs="Times New Roman"/>
          <w:sz w:val="36"/>
          <w:szCs w:val="36"/>
        </w:rPr>
        <w:t>ПРИЕМ ГРАЖДАН</w:t>
      </w:r>
    </w:p>
    <w:p w:rsidR="00D72577" w:rsidRPr="003024BC" w:rsidRDefault="00D72577" w:rsidP="003024BC">
      <w:pPr>
        <w:tabs>
          <w:tab w:val="left" w:pos="1815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3024BC">
        <w:rPr>
          <w:rFonts w:ascii="Times New Roman" w:hAnsi="Times New Roman" w:cs="Times New Roman"/>
          <w:sz w:val="36"/>
          <w:szCs w:val="36"/>
        </w:rPr>
        <w:t>ПО ЛИЧНЫМ ВОПРОСАМ</w:t>
      </w:r>
    </w:p>
    <w:tbl>
      <w:tblPr>
        <w:tblStyle w:val="a3"/>
        <w:tblW w:w="0" w:type="auto"/>
        <w:tblLook w:val="04A0"/>
      </w:tblPr>
      <w:tblGrid>
        <w:gridCol w:w="2513"/>
        <w:gridCol w:w="2729"/>
        <w:gridCol w:w="4329"/>
      </w:tblGrid>
      <w:tr w:rsidR="00D72577" w:rsidRPr="003024BC" w:rsidTr="00D72577">
        <w:tc>
          <w:tcPr>
            <w:tcW w:w="3190" w:type="dxa"/>
          </w:tcPr>
          <w:p w:rsidR="00D72577" w:rsidRPr="003024BC" w:rsidRDefault="00D72577" w:rsidP="00D72577">
            <w:pPr>
              <w:tabs>
                <w:tab w:val="left" w:pos="1815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>Переодичность</w:t>
            </w:r>
            <w:proofErr w:type="spellEnd"/>
          </w:p>
        </w:tc>
        <w:tc>
          <w:tcPr>
            <w:tcW w:w="3190" w:type="dxa"/>
          </w:tcPr>
          <w:p w:rsidR="00D72577" w:rsidRPr="003024BC" w:rsidRDefault="00D72577" w:rsidP="00D72577">
            <w:pPr>
              <w:tabs>
                <w:tab w:val="left" w:pos="1815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024BC">
              <w:rPr>
                <w:rFonts w:ascii="Times New Roman" w:hAnsi="Times New Roman" w:cs="Times New Roman"/>
                <w:sz w:val="36"/>
                <w:szCs w:val="36"/>
              </w:rPr>
              <w:t>Место приема</w:t>
            </w:r>
          </w:p>
        </w:tc>
        <w:tc>
          <w:tcPr>
            <w:tcW w:w="3191" w:type="dxa"/>
          </w:tcPr>
          <w:p w:rsidR="00D72577" w:rsidRPr="003024BC" w:rsidRDefault="00D72577" w:rsidP="00D72577">
            <w:pPr>
              <w:tabs>
                <w:tab w:val="left" w:pos="1815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Должность </w:t>
            </w:r>
            <w:proofErr w:type="spellStart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>руководителя</w:t>
            </w:r>
            <w:proofErr w:type="gramStart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>,п</w:t>
            </w:r>
            <w:proofErr w:type="gramEnd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>роводящего</w:t>
            </w:r>
            <w:proofErr w:type="spellEnd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 прием</w:t>
            </w:r>
          </w:p>
        </w:tc>
      </w:tr>
      <w:tr w:rsidR="00D72577" w:rsidRPr="003024BC" w:rsidTr="00D72577">
        <w:trPr>
          <w:trHeight w:val="1500"/>
        </w:trPr>
        <w:tc>
          <w:tcPr>
            <w:tcW w:w="3190" w:type="dxa"/>
          </w:tcPr>
          <w:p w:rsidR="00D72577" w:rsidRPr="003024BC" w:rsidRDefault="00D72577" w:rsidP="00D72577">
            <w:pPr>
              <w:tabs>
                <w:tab w:val="left" w:pos="1815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Еженедельно </w:t>
            </w:r>
          </w:p>
          <w:p w:rsidR="00D72577" w:rsidRPr="003024BC" w:rsidRDefault="00D72577" w:rsidP="00D72577">
            <w:pPr>
              <w:tabs>
                <w:tab w:val="left" w:pos="1815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по средам  </w:t>
            </w:r>
          </w:p>
          <w:p w:rsidR="00D72577" w:rsidRPr="003024BC" w:rsidRDefault="00D72577" w:rsidP="00D72577">
            <w:pPr>
              <w:tabs>
                <w:tab w:val="left" w:pos="1815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024BC">
              <w:rPr>
                <w:rFonts w:ascii="Times New Roman" w:hAnsi="Times New Roman" w:cs="Times New Roman"/>
                <w:sz w:val="36"/>
                <w:szCs w:val="36"/>
              </w:rPr>
              <w:t>11.00-12.00</w:t>
            </w:r>
          </w:p>
        </w:tc>
        <w:tc>
          <w:tcPr>
            <w:tcW w:w="3190" w:type="dxa"/>
          </w:tcPr>
          <w:p w:rsidR="00D72577" w:rsidRPr="003024BC" w:rsidRDefault="00D72577" w:rsidP="00D72577">
            <w:pPr>
              <w:tabs>
                <w:tab w:val="left" w:pos="1815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Администрация </w:t>
            </w:r>
            <w:proofErr w:type="spellStart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>Кривошеевского</w:t>
            </w:r>
            <w:proofErr w:type="spellEnd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 сельсовета</w:t>
            </w:r>
          </w:p>
        </w:tc>
        <w:tc>
          <w:tcPr>
            <w:tcW w:w="3191" w:type="dxa"/>
          </w:tcPr>
          <w:p w:rsidR="00D72577" w:rsidRPr="003024BC" w:rsidRDefault="00D72577" w:rsidP="00D72577">
            <w:pPr>
              <w:tabs>
                <w:tab w:val="left" w:pos="1815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Глава </w:t>
            </w:r>
            <w:proofErr w:type="spellStart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>Кривошеевского</w:t>
            </w:r>
            <w:proofErr w:type="spellEnd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 сельсовета</w:t>
            </w:r>
            <w:r w:rsidR="003024BC"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="003024BC" w:rsidRPr="003024BC">
              <w:rPr>
                <w:rFonts w:ascii="Times New Roman" w:hAnsi="Times New Roman" w:cs="Times New Roman"/>
                <w:sz w:val="36"/>
                <w:szCs w:val="36"/>
              </w:rPr>
              <w:t>Нижнеломовского</w:t>
            </w:r>
            <w:proofErr w:type="spellEnd"/>
            <w:r w:rsidR="003024BC"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 района Пензенской области</w:t>
            </w:r>
          </w:p>
        </w:tc>
      </w:tr>
      <w:tr w:rsidR="00D72577" w:rsidRPr="003024BC" w:rsidTr="00D72577">
        <w:trPr>
          <w:trHeight w:val="1549"/>
        </w:trPr>
        <w:tc>
          <w:tcPr>
            <w:tcW w:w="3190" w:type="dxa"/>
          </w:tcPr>
          <w:p w:rsidR="003024BC" w:rsidRPr="003024BC" w:rsidRDefault="003024BC" w:rsidP="00D72577">
            <w:pPr>
              <w:tabs>
                <w:tab w:val="left" w:pos="1815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Первая пятница месяца </w:t>
            </w:r>
          </w:p>
          <w:p w:rsidR="00D72577" w:rsidRPr="003024BC" w:rsidRDefault="003024BC" w:rsidP="00D72577">
            <w:pPr>
              <w:tabs>
                <w:tab w:val="left" w:pos="1815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024BC">
              <w:rPr>
                <w:rFonts w:ascii="Times New Roman" w:hAnsi="Times New Roman" w:cs="Times New Roman"/>
                <w:sz w:val="36"/>
                <w:szCs w:val="36"/>
              </w:rPr>
              <w:t>11.00-12.00</w:t>
            </w:r>
          </w:p>
        </w:tc>
        <w:tc>
          <w:tcPr>
            <w:tcW w:w="3190" w:type="dxa"/>
          </w:tcPr>
          <w:p w:rsidR="00D72577" w:rsidRPr="003024BC" w:rsidRDefault="003024BC" w:rsidP="00D72577">
            <w:pPr>
              <w:tabs>
                <w:tab w:val="left" w:pos="1815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Деревня </w:t>
            </w:r>
            <w:proofErr w:type="spellStart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>Волженка</w:t>
            </w:r>
            <w:proofErr w:type="spellEnd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 красный уголок в здании ФАП</w:t>
            </w:r>
          </w:p>
        </w:tc>
        <w:tc>
          <w:tcPr>
            <w:tcW w:w="3191" w:type="dxa"/>
          </w:tcPr>
          <w:p w:rsidR="00D72577" w:rsidRPr="003024BC" w:rsidRDefault="003024BC" w:rsidP="00D72577">
            <w:pPr>
              <w:tabs>
                <w:tab w:val="left" w:pos="1815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Глава </w:t>
            </w:r>
            <w:proofErr w:type="spellStart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>Кривошеевского</w:t>
            </w:r>
            <w:proofErr w:type="spellEnd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 сельсовета </w:t>
            </w:r>
            <w:proofErr w:type="spellStart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>Нижнеломовского</w:t>
            </w:r>
            <w:proofErr w:type="spellEnd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 района Пензенской области</w:t>
            </w:r>
          </w:p>
        </w:tc>
      </w:tr>
      <w:tr w:rsidR="00D72577" w:rsidRPr="003024BC" w:rsidTr="00D72577">
        <w:trPr>
          <w:trHeight w:val="1543"/>
        </w:trPr>
        <w:tc>
          <w:tcPr>
            <w:tcW w:w="3190" w:type="dxa"/>
          </w:tcPr>
          <w:p w:rsidR="003024BC" w:rsidRPr="003024BC" w:rsidRDefault="003024BC" w:rsidP="00D72577">
            <w:pPr>
              <w:tabs>
                <w:tab w:val="left" w:pos="1815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Вторая пятница месяца </w:t>
            </w:r>
          </w:p>
          <w:p w:rsidR="00D72577" w:rsidRPr="003024BC" w:rsidRDefault="003024BC" w:rsidP="00D72577">
            <w:pPr>
              <w:tabs>
                <w:tab w:val="left" w:pos="1815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024BC">
              <w:rPr>
                <w:rFonts w:ascii="Times New Roman" w:hAnsi="Times New Roman" w:cs="Times New Roman"/>
                <w:sz w:val="36"/>
                <w:szCs w:val="36"/>
              </w:rPr>
              <w:t>11.00-12.00</w:t>
            </w:r>
          </w:p>
        </w:tc>
        <w:tc>
          <w:tcPr>
            <w:tcW w:w="3190" w:type="dxa"/>
          </w:tcPr>
          <w:p w:rsidR="00D72577" w:rsidRPr="003024BC" w:rsidRDefault="00D72577" w:rsidP="00D72577">
            <w:pPr>
              <w:tabs>
                <w:tab w:val="left" w:pos="1815"/>
              </w:tabs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91" w:type="dxa"/>
          </w:tcPr>
          <w:p w:rsidR="00D72577" w:rsidRPr="003024BC" w:rsidRDefault="003024BC" w:rsidP="00D72577">
            <w:pPr>
              <w:tabs>
                <w:tab w:val="left" w:pos="1815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Глава </w:t>
            </w:r>
            <w:proofErr w:type="spellStart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>Кривошеевского</w:t>
            </w:r>
            <w:proofErr w:type="spellEnd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 сельсовета </w:t>
            </w:r>
            <w:proofErr w:type="spellStart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>Нижнеломовского</w:t>
            </w:r>
            <w:proofErr w:type="spellEnd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 района Пензенской области</w:t>
            </w:r>
          </w:p>
        </w:tc>
      </w:tr>
      <w:tr w:rsidR="00D72577" w:rsidRPr="003024BC" w:rsidTr="00D72577">
        <w:trPr>
          <w:trHeight w:val="1410"/>
        </w:trPr>
        <w:tc>
          <w:tcPr>
            <w:tcW w:w="3190" w:type="dxa"/>
          </w:tcPr>
          <w:p w:rsidR="003024BC" w:rsidRPr="003024BC" w:rsidRDefault="003024BC" w:rsidP="00D72577">
            <w:pPr>
              <w:tabs>
                <w:tab w:val="left" w:pos="1815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Третья пятница месяца </w:t>
            </w:r>
          </w:p>
          <w:p w:rsidR="00D72577" w:rsidRPr="003024BC" w:rsidRDefault="003024BC" w:rsidP="00D72577">
            <w:pPr>
              <w:tabs>
                <w:tab w:val="left" w:pos="1815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024BC">
              <w:rPr>
                <w:rFonts w:ascii="Times New Roman" w:hAnsi="Times New Roman" w:cs="Times New Roman"/>
                <w:sz w:val="36"/>
                <w:szCs w:val="36"/>
              </w:rPr>
              <w:t>11.00-12.00</w:t>
            </w:r>
          </w:p>
        </w:tc>
        <w:tc>
          <w:tcPr>
            <w:tcW w:w="3190" w:type="dxa"/>
          </w:tcPr>
          <w:p w:rsidR="00D72577" w:rsidRPr="003024BC" w:rsidRDefault="00D72577" w:rsidP="00D72577">
            <w:pPr>
              <w:tabs>
                <w:tab w:val="left" w:pos="1815"/>
              </w:tabs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91" w:type="dxa"/>
          </w:tcPr>
          <w:p w:rsidR="00D72577" w:rsidRPr="003024BC" w:rsidRDefault="003024BC" w:rsidP="00D72577">
            <w:pPr>
              <w:tabs>
                <w:tab w:val="left" w:pos="1815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Глава </w:t>
            </w:r>
            <w:proofErr w:type="spellStart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>Кривошеевского</w:t>
            </w:r>
            <w:proofErr w:type="spellEnd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 сельсовета </w:t>
            </w:r>
            <w:proofErr w:type="spellStart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>Нижнеломовского</w:t>
            </w:r>
            <w:proofErr w:type="spellEnd"/>
            <w:r w:rsidRPr="003024BC">
              <w:rPr>
                <w:rFonts w:ascii="Times New Roman" w:hAnsi="Times New Roman" w:cs="Times New Roman"/>
                <w:sz w:val="36"/>
                <w:szCs w:val="36"/>
              </w:rPr>
              <w:t xml:space="preserve"> района Пензенской области</w:t>
            </w:r>
          </w:p>
        </w:tc>
      </w:tr>
    </w:tbl>
    <w:p w:rsidR="008E41E6" w:rsidRPr="00D72577" w:rsidRDefault="008E41E6" w:rsidP="00D72577">
      <w:pPr>
        <w:tabs>
          <w:tab w:val="left" w:pos="1815"/>
        </w:tabs>
        <w:rPr>
          <w:rFonts w:ascii="Times New Roman" w:hAnsi="Times New Roman" w:cs="Times New Roman"/>
          <w:sz w:val="32"/>
          <w:szCs w:val="32"/>
        </w:rPr>
      </w:pPr>
    </w:p>
    <w:sectPr w:rsidR="008E41E6" w:rsidRPr="00D72577" w:rsidSect="008E41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577"/>
    <w:rsid w:val="003024BC"/>
    <w:rsid w:val="004032B2"/>
    <w:rsid w:val="008E41E6"/>
    <w:rsid w:val="009C7596"/>
    <w:rsid w:val="00AB0889"/>
    <w:rsid w:val="00D72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25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Кривошеевка</cp:lastModifiedBy>
  <cp:revision>5</cp:revision>
  <cp:lastPrinted>2020-01-15T10:00:00Z</cp:lastPrinted>
  <dcterms:created xsi:type="dcterms:W3CDTF">2018-06-06T05:38:00Z</dcterms:created>
  <dcterms:modified xsi:type="dcterms:W3CDTF">2020-01-15T10:02:00Z</dcterms:modified>
</cp:coreProperties>
</file>